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8AC" w:rsidRPr="002158AC" w:rsidRDefault="002158AC" w:rsidP="002158AC">
      <w:pPr>
        <w:shd w:val="clear" w:color="auto" w:fill="FFFFFF"/>
        <w:spacing w:after="360" w:line="720" w:lineRule="atLeast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val="ru-RU"/>
        </w:rPr>
      </w:pPr>
      <w:r w:rsidRPr="002158AC"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val="ru-RU"/>
        </w:rPr>
        <w:t xml:space="preserve">Родительская поддержка и ее </w:t>
      </w:r>
      <w:r w:rsidR="00F53A0F" w:rsidRPr="00D04E3C"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val="ru-RU"/>
        </w:rPr>
        <w:t>значим</w:t>
      </w:r>
      <w:r w:rsidRPr="002158AC"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val="ru-RU"/>
        </w:rPr>
        <w:t>ость</w:t>
      </w:r>
    </w:p>
    <w:p w:rsidR="002158AC" w:rsidRPr="000A43DE" w:rsidRDefault="002158AC" w:rsidP="003B3F0D">
      <w:pPr>
        <w:shd w:val="clear" w:color="auto" w:fill="FFFFFF"/>
        <w:spacing w:before="120" w:after="0" w:line="4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</w:pP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Каждый ребенок в мире нуждается в родительской любви и заботе. Благодаря поддержке со стороны родителей, благоприятной среды, ребёнок растет полноценной личностью, счастливым человеком, независимо от того, в каком направлении он движется.</w:t>
      </w:r>
    </w:p>
    <w:p w:rsidR="002158AC" w:rsidRPr="000A43DE" w:rsidRDefault="002158AC" w:rsidP="003B3F0D">
      <w:pPr>
        <w:shd w:val="clear" w:color="auto" w:fill="FFFFFF"/>
        <w:spacing w:before="120" w:after="0" w:line="4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</w:pP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Родительская поддержка окрыляет ребенка. Дети не имевшие поддержки со стороны своих родителей, очень ранимы и зависимы от мнения окружающих, они склонны к зависимостям в основном своем большинстве. Во взрослой жизни такие люди неразборчивы в связях и зачастую вступают в </w:t>
      </w:r>
      <w:proofErr w:type="spellStart"/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созависимые</w:t>
      </w:r>
      <w:proofErr w:type="spellEnd"/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отношения. И если встречается человек, страстно желающий угодить другим людям, становится ясно, что его детство не было счастливым, и родительского внимания ему явно не хватало.</w:t>
      </w:r>
    </w:p>
    <w:p w:rsidR="002158AC" w:rsidRPr="000A43DE" w:rsidRDefault="002158AC" w:rsidP="003B3F0D">
      <w:pPr>
        <w:shd w:val="clear" w:color="auto" w:fill="FFFFFF"/>
        <w:spacing w:before="120" w:after="0" w:line="4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</w:pPr>
      <w:r w:rsidRPr="000A43D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MD"/>
        </w:rPr>
        <w:drawing>
          <wp:inline distT="0" distB="0" distL="0" distR="0" wp14:anchorId="4F10C635" wp14:editId="536C22E6">
            <wp:extent cx="6377940" cy="2133600"/>
            <wp:effectExtent l="0" t="0" r="3810" b="0"/>
            <wp:docPr id="2" name="Рисунок 2" descr="roditelskaya_podderg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ditelskaya_poddergk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543" cy="213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AC" w:rsidRPr="000A43DE" w:rsidRDefault="002158AC" w:rsidP="003B3F0D">
      <w:pPr>
        <w:shd w:val="clear" w:color="auto" w:fill="FFFFFF"/>
        <w:spacing w:before="360" w:after="120" w:line="600" w:lineRule="atLeast"/>
        <w:outlineLvl w:val="1"/>
        <w:rPr>
          <w:rFonts w:ascii="Times New Roman" w:eastAsia="Times New Roman" w:hAnsi="Times New Roman" w:cs="Times New Roman"/>
          <w:color w:val="7030A0"/>
          <w:sz w:val="36"/>
          <w:szCs w:val="36"/>
          <w:lang w:val="ru-MD"/>
        </w:rPr>
      </w:pPr>
      <w:r w:rsidRPr="000A43DE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val="ru-MD"/>
        </w:rPr>
        <w:t>Роль любви и заботы </w:t>
      </w:r>
      <w:r w:rsidR="00F53A0F" w:rsidRPr="000A43DE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val="ru-MD"/>
        </w:rPr>
        <w:t>в развитии ребёнка</w:t>
      </w:r>
    </w:p>
    <w:p w:rsidR="002158AC" w:rsidRPr="000A43DE" w:rsidRDefault="002158AC" w:rsidP="003B3F0D">
      <w:pPr>
        <w:shd w:val="clear" w:color="auto" w:fill="FFFFFF"/>
        <w:spacing w:before="120" w:after="0" w:line="4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</w:pP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Родители, к сожалению, далеко не всегда понимают, какую роль играет</w:t>
      </w:r>
      <w:r w:rsidR="00F53A0F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эмоциональная связь со своим ребёнком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, </w:t>
      </w:r>
      <w:r w:rsidR="00F53A0F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оказанная вовремя эмоциональная 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поддержк</w:t>
      </w:r>
      <w:r w:rsidR="00F53A0F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а и понимание по отношению к не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м</w:t>
      </w:r>
      <w:r w:rsidR="00F53A0F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у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. В современном обществе преобладает мнение о том, что только материальное обеспечение ребенка имеет главенствующее значение, а все остальное второстепенно. Ко</w:t>
      </w:r>
      <w:r w:rsidR="00F53A0F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нечно, деньги важны, но эмоциональная близость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гораздо важнее. Об этом свидетельствуют дети, 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lastRenderedPageBreak/>
        <w:t xml:space="preserve">обделенные родительской поддержкой с их стороны. Ребенок без внимания </w:t>
      </w:r>
      <w:r w:rsidR="00F53A0F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чувствует себя одиноким,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уязвим</w:t>
      </w:r>
      <w:r w:rsidR="00F53A0F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ым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перед другими. Такие дети часто ищут недостающего тепла на стороне, и находят его фальсификацию на улице в различных тусовках, сектах и других подозрительных группах.</w:t>
      </w:r>
    </w:p>
    <w:p w:rsidR="002158AC" w:rsidRPr="000A43DE" w:rsidRDefault="002158AC" w:rsidP="003B3F0D">
      <w:pPr>
        <w:shd w:val="clear" w:color="auto" w:fill="FFFFFF"/>
        <w:spacing w:before="120" w:after="0" w:line="4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</w:pP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Создатели таких объединений прекрасно понимают, что человек пришел к ним не от хорошей жизни, а это значит, что он </w:t>
      </w:r>
      <w:r w:rsidR="00F53A0F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эмоционально слаб и он легко поддаётся под чужое влияние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. </w:t>
      </w:r>
    </w:p>
    <w:p w:rsidR="002158AC" w:rsidRPr="000A43DE" w:rsidRDefault="002158AC" w:rsidP="003B3F0D">
      <w:pPr>
        <w:shd w:val="clear" w:color="auto" w:fill="FFFFFF"/>
        <w:spacing w:before="120" w:after="0" w:line="4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</w:pP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Есть еще вариант восполнения эм</w:t>
      </w:r>
      <w:r w:rsidR="00F53A0F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оционального голода. Дети компенсируют нехватку родительской любви через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компьютерные игры, </w:t>
      </w:r>
      <w:r w:rsidR="00F53A0F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общение в социальных сетях, алкоголе, переедании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, </w:t>
      </w:r>
      <w:proofErr w:type="spellStart"/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табакокурение</w:t>
      </w:r>
      <w:proofErr w:type="spellEnd"/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, и т.д. Зависимое поведение формируется, когда вместо теплого, но недоступного родителя ребенок приобретает неодушевленный, но вполне доступный объект.</w:t>
      </w:r>
    </w:p>
    <w:p w:rsidR="002158AC" w:rsidRPr="000A43DE" w:rsidRDefault="002158AC" w:rsidP="003B3F0D">
      <w:pPr>
        <w:shd w:val="clear" w:color="auto" w:fill="FFFFFF"/>
        <w:spacing w:before="120" w:after="0" w:line="4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</w:pPr>
      <w:r w:rsidRPr="000A43D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MD"/>
        </w:rPr>
        <w:drawing>
          <wp:inline distT="0" distB="0" distL="0" distR="0" wp14:anchorId="5190C9E0" wp14:editId="46E8A216">
            <wp:extent cx="6255084" cy="2354580"/>
            <wp:effectExtent l="0" t="0" r="0" b="7620"/>
            <wp:docPr id="3" name="Рисунок 3" descr="roditelskaya_podderg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ditelskaya_podderg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24" cy="236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AC" w:rsidRPr="000A43DE" w:rsidRDefault="002158AC" w:rsidP="003B3F0D">
      <w:pPr>
        <w:shd w:val="clear" w:color="auto" w:fill="FFFFFF"/>
        <w:spacing w:before="120" w:after="0" w:line="4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</w:pP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В </w:t>
      </w:r>
      <w:r w:rsidR="003B3F0D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раннем 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детстве закладывается фундамент всей дальнейшей жизни ч</w:t>
      </w:r>
      <w:r w:rsidR="003B3F0D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еловека. Ребенок, живущий жизнью наполн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енной </w:t>
      </w:r>
      <w:r w:rsidR="003B3F0D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заботой, в семье с благоприятным климатом, эмоционально вовлеченным родителем в жизнь ребёнка, тем где есть семейные ценности</w:t>
      </w:r>
      <w:r w:rsidR="00604F50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и поддержка</w:t>
      </w:r>
      <w:r w:rsidR="003B3F0D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.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, никогда не окажется в секте </w:t>
      </w:r>
      <w:r w:rsidR="003B3F0D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или в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каком-нибудь дурном объединении, желающем жить не так как все.</w:t>
      </w:r>
      <w:r w:rsidR="00604F50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Ведь устойчивая психика ребёнка формируется на протяжении его взросления, что очень важно. </w:t>
      </w:r>
    </w:p>
    <w:p w:rsidR="002158AC" w:rsidRPr="000A43DE" w:rsidRDefault="002E526A" w:rsidP="003B3F0D">
      <w:pPr>
        <w:shd w:val="clear" w:color="auto" w:fill="FFFFFF"/>
        <w:spacing w:before="120" w:after="0" w:line="4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</w:pP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Рано или поздно наступае</w:t>
      </w:r>
      <w:r w:rsidR="002158AC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т момент, когда отчужденные родители начнут винить кого угодно, но только не себя, 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за то, что</w:t>
      </w:r>
      <w:r w:rsidR="002158AC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их ребенок вырос не таким, как они хотели, что его используют, недооценивают, чт</w:t>
      </w:r>
      <w:r w:rsidR="00604F50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о попались плохие друзья, мужья</w:t>
      </w:r>
      <w:r w:rsidR="002158AC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,</w:t>
      </w:r>
      <w:r w:rsidR="00604F50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</w:t>
      </w:r>
      <w:r w:rsidR="002158AC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lastRenderedPageBreak/>
        <w:t>жены,</w:t>
      </w:r>
      <w:r w:rsidR="00604F50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начальство и т.д. Это просто</w:t>
      </w:r>
      <w:r w:rsidR="002158AC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попытки снять с себя ответственность за свои ошибки</w:t>
      </w:r>
      <w:r w:rsidR="00604F50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и переложить вину на обстоятельства</w:t>
      </w:r>
      <w:r w:rsidR="002158AC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. Если у ребенка есть в достатке 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родительской любви и внимания</w:t>
      </w:r>
      <w:r w:rsidR="002158AC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, то </w:t>
      </w:r>
      <w:r w:rsidR="00604F50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ему незачем</w:t>
      </w:r>
      <w:r w:rsidR="002158AC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идти куда-то еще. У родителей есть главное преимущество – доверие собственного ребенка, при условии, </w:t>
      </w:r>
      <w:r w:rsidR="00604F50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что они</w:t>
      </w:r>
      <w:r w:rsidR="002158AC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не отталкивают</w:t>
      </w:r>
      <w:r w:rsidR="00604F50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ребёнка при совершении ошибок</w:t>
      </w:r>
      <w:r w:rsidR="002158AC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, а пытаются его понять и поддержать.</w:t>
      </w:r>
      <w:r w:rsidR="00604F50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Ведь только так он учится жить и формирует своё представление о жизни и умении 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правильно</w:t>
      </w:r>
      <w:r w:rsidR="00604F50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выходить из сложных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жизненных ситуаций</w:t>
      </w:r>
      <w:r w:rsidR="00604F50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.</w:t>
      </w:r>
    </w:p>
    <w:p w:rsidR="002158AC" w:rsidRPr="000A43DE" w:rsidRDefault="002158AC" w:rsidP="003B3F0D">
      <w:pPr>
        <w:shd w:val="clear" w:color="auto" w:fill="FFFFFF"/>
        <w:spacing w:before="360" w:after="120" w:line="600" w:lineRule="atLeast"/>
        <w:outlineLvl w:val="1"/>
        <w:rPr>
          <w:rFonts w:ascii="Times New Roman" w:eastAsia="Times New Roman" w:hAnsi="Times New Roman" w:cs="Times New Roman"/>
          <w:color w:val="7030A0"/>
          <w:sz w:val="36"/>
          <w:szCs w:val="36"/>
          <w:lang w:val="ru-MD"/>
        </w:rPr>
      </w:pPr>
      <w:r w:rsidRPr="000A43DE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val="ru-MD"/>
        </w:rPr>
        <w:t>Как вести себя с ребенком </w:t>
      </w:r>
    </w:p>
    <w:p w:rsidR="002158AC" w:rsidRPr="000A43DE" w:rsidRDefault="00C0541D" w:rsidP="003B3F0D">
      <w:pPr>
        <w:shd w:val="clear" w:color="auto" w:fill="FFFFFF"/>
        <w:spacing w:before="120" w:after="0" w:line="4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</w:pP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Не стоит</w:t>
      </w:r>
      <w:r w:rsidR="002158AC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лепить из ребенка сложную скульптуру, достаточно разрешить</w:t>
      </w:r>
      <w:r w:rsidR="002E526A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ему</w:t>
      </w:r>
      <w:r w:rsidR="002158AC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быть тем, кем он хочет быть, дать 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ему </w:t>
      </w:r>
      <w:r w:rsidR="002158AC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возможность самостоятельно принимать решения и хвалить его за это, радоваться вместе с ним, поддерживать его во всем. Надо проще смотреть на жизнь.</w:t>
      </w:r>
      <w:r w:rsidR="002E526A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Детям</w:t>
      </w:r>
      <w:r w:rsidR="002E526A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нужно ваше внимание и понимание, через это и проявляется ваша 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родительская </w:t>
      </w:r>
      <w:r w:rsidR="002E526A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любовь.</w:t>
      </w:r>
      <w:r w:rsidR="0027582D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</w:t>
      </w:r>
    </w:p>
    <w:p w:rsidR="002158AC" w:rsidRPr="000A43DE" w:rsidRDefault="002158AC" w:rsidP="003B3F0D">
      <w:pPr>
        <w:shd w:val="clear" w:color="auto" w:fill="FFFFFF"/>
        <w:spacing w:before="120" w:after="0" w:line="4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</w:pP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Дети имеют свои взгляды на жизнь, отличаемые от наших, у них свои планы, желания и цели. Не стоит навязывать свое мнение. Задача родителей поддержать своего ребенка и любить его, и тогда он вырастет полноценным человеком.</w:t>
      </w:r>
    </w:p>
    <w:p w:rsidR="002158AC" w:rsidRPr="000A43DE" w:rsidRDefault="002158AC" w:rsidP="003B3F0D">
      <w:pPr>
        <w:shd w:val="clear" w:color="auto" w:fill="FFFFFF"/>
        <w:spacing w:before="120" w:after="0" w:line="450" w:lineRule="atLeast"/>
        <w:rPr>
          <w:rFonts w:ascii="Arial" w:eastAsia="Times New Roman" w:hAnsi="Arial" w:cs="Arial"/>
          <w:color w:val="333333"/>
          <w:sz w:val="24"/>
          <w:szCs w:val="24"/>
          <w:lang w:val="ru-MD"/>
        </w:rPr>
      </w:pPr>
      <w:r w:rsidRPr="000A43DE">
        <w:rPr>
          <w:rFonts w:ascii="Arial" w:eastAsia="Times New Roman" w:hAnsi="Arial" w:cs="Arial"/>
          <w:b/>
          <w:bCs/>
          <w:i/>
          <w:iCs/>
          <w:noProof/>
          <w:color w:val="333333"/>
          <w:sz w:val="24"/>
          <w:szCs w:val="24"/>
          <w:lang w:val="ru-MD"/>
        </w:rPr>
        <w:drawing>
          <wp:inline distT="0" distB="0" distL="0" distR="0" wp14:anchorId="3A9D826C" wp14:editId="3541021E">
            <wp:extent cx="6506845" cy="3566160"/>
            <wp:effectExtent l="0" t="0" r="8255" b="0"/>
            <wp:docPr id="4" name="Рисунок 4" descr="roditelskaya_podderg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ditelskaya_podderg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562" cy="35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AC" w:rsidRPr="000A43DE" w:rsidRDefault="000A43DE" w:rsidP="003B3F0D">
      <w:pPr>
        <w:shd w:val="clear" w:color="auto" w:fill="FFFFFF"/>
        <w:spacing w:before="360" w:after="120" w:line="600" w:lineRule="atLeast"/>
        <w:outlineLvl w:val="1"/>
        <w:rPr>
          <w:rFonts w:ascii="Times New Roman" w:eastAsia="Times New Roman" w:hAnsi="Times New Roman" w:cs="Times New Roman"/>
          <w:color w:val="7030A0"/>
          <w:sz w:val="36"/>
          <w:szCs w:val="36"/>
          <w:lang w:val="ru-MD"/>
        </w:rPr>
      </w:pPr>
      <w:r w:rsidRPr="000A43DE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val="ru-MD"/>
        </w:rPr>
        <w:lastRenderedPageBreak/>
        <w:t>Как быть родителю</w:t>
      </w:r>
      <w:r w:rsidR="002158AC" w:rsidRPr="000A43DE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val="ru-MD"/>
        </w:rPr>
        <w:t>, если в детстве не было родительской поддержки</w:t>
      </w:r>
    </w:p>
    <w:p w:rsidR="002158AC" w:rsidRPr="000A43DE" w:rsidRDefault="002158AC" w:rsidP="003B3F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</w:pPr>
      <w:r w:rsidRPr="000A43D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ru-MD"/>
        </w:rPr>
        <w:t>Простить родителей. 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Осознать, что делали они это не от большого счастья и, возможно, на тот момент они дали все, что могли. Попытаться улучшить свое отношение к ним, вести себя так, как мы ведем себя по отношению к людям, чей дискомфорт очевиден.</w:t>
      </w:r>
    </w:p>
    <w:p w:rsidR="002158AC" w:rsidRPr="000A43DE" w:rsidRDefault="002158AC" w:rsidP="003B3F0D">
      <w:pPr>
        <w:numPr>
          <w:ilvl w:val="0"/>
          <w:numId w:val="1"/>
        </w:numPr>
        <w:shd w:val="clear" w:color="auto" w:fill="FFFFFF"/>
        <w:spacing w:before="120" w:after="100" w:afterAutospacing="1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</w:pPr>
      <w:r w:rsidRPr="000A43D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ru-MD"/>
        </w:rPr>
        <w:t xml:space="preserve">Повышать свое </w:t>
      </w:r>
      <w:proofErr w:type="spellStart"/>
      <w:r w:rsidRPr="000A43D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ru-MD"/>
        </w:rPr>
        <w:t>самопринятие</w:t>
      </w:r>
      <w:proofErr w:type="spellEnd"/>
      <w:r w:rsidRPr="000A43D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ru-MD"/>
        </w:rPr>
        <w:t>. 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Осознать, что неуверенность в себе, боязнь ответственности, одиночество, ранимость-</w:t>
      </w:r>
      <w:proofErr w:type="spellStart"/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прискорбнейшее</w:t>
      </w:r>
      <w:proofErr w:type="spellEnd"/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недоразумение. Если бы родители в тот момент, когда вы в них нуждались, были счастливы и способны делиться с вами своей любовью, они бы сделали эт</w:t>
      </w:r>
      <w:r w:rsidR="000A43DE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о. Если это понять, </w:t>
      </w:r>
      <w:proofErr w:type="spellStart"/>
      <w:r w:rsidR="000A43DE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самопринятие</w:t>
      </w:r>
      <w:proofErr w:type="spellEnd"/>
      <w:r w:rsidR="000A43DE"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 xml:space="preserve"> повышается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.</w:t>
      </w:r>
    </w:p>
    <w:p w:rsidR="002158AC" w:rsidRDefault="002158AC" w:rsidP="003B3F0D">
      <w:pPr>
        <w:numPr>
          <w:ilvl w:val="0"/>
          <w:numId w:val="1"/>
        </w:numPr>
        <w:shd w:val="clear" w:color="auto" w:fill="FFFFFF"/>
        <w:spacing w:before="120" w:after="100" w:afterAutospacing="1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</w:pPr>
      <w:r w:rsidRPr="000A43D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ru-MD"/>
        </w:rPr>
        <w:t>Сместить центр ответственности с них на себя. </w:t>
      </w:r>
      <w:r w:rsidRPr="000A43DE"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  <w:t>Вы теперь взрослый человек, и сами можете заботиться о себе. И сейчас у вас гораздо больше возможностей, чем в детстве. Для того, чтобы заполнить душевную пустоту, образовавшуюся в детстве, необходимо проделать огромный объем работы над собой. Возможно, для этого понадобится немало времени.</w:t>
      </w:r>
    </w:p>
    <w:p w:rsidR="000A43DE" w:rsidRPr="000A43DE" w:rsidRDefault="000A43DE" w:rsidP="000A43DE">
      <w:pPr>
        <w:shd w:val="clear" w:color="auto" w:fill="FFFFFF"/>
        <w:spacing w:before="120" w:after="100" w:afterAutospacing="1" w:line="360" w:lineRule="atLeast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val="ru-MD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ru-MD"/>
        </w:rPr>
        <w:t>Главное быть эмоционально близким к вашему ребёнку.</w:t>
      </w:r>
      <w:bookmarkStart w:id="0" w:name="_GoBack"/>
      <w:bookmarkEnd w:id="0"/>
    </w:p>
    <w:p w:rsidR="00E319F6" w:rsidRPr="000A43DE" w:rsidRDefault="002D2934" w:rsidP="000A43DE">
      <w:pPr>
        <w:shd w:val="clear" w:color="auto" w:fill="FFFFFF"/>
        <w:spacing w:after="0" w:line="450" w:lineRule="atLeast"/>
        <w:rPr>
          <w:rFonts w:ascii="Arial" w:eastAsia="Times New Roman" w:hAnsi="Arial" w:cs="Arial"/>
          <w:color w:val="333333"/>
          <w:sz w:val="24"/>
          <w:szCs w:val="24"/>
        </w:rPr>
      </w:pPr>
      <w:r w:rsidRPr="002D2934">
        <w:drawing>
          <wp:inline distT="0" distB="0" distL="0" distR="0" wp14:anchorId="5661FB1A" wp14:editId="07EAFE8D">
            <wp:extent cx="6398067" cy="3596127"/>
            <wp:effectExtent l="0" t="0" r="3175" b="4445"/>
            <wp:docPr id="1" name="Рисунок 1" descr="https://avatars.mds.yandex.net/i?id=bb24c27b70fd6c372505bc918a831780561099f4-1236599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bb24c27b70fd6c372505bc918a831780561099f4-1236599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10" cy="361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9F6" w:rsidRPr="000A43DE" w:rsidSect="002D2934">
      <w:pgSz w:w="12240" w:h="15840"/>
      <w:pgMar w:top="568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48713C"/>
    <w:multiLevelType w:val="multilevel"/>
    <w:tmpl w:val="D3248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8AC"/>
    <w:rsid w:val="000A43DE"/>
    <w:rsid w:val="002158AC"/>
    <w:rsid w:val="0027582D"/>
    <w:rsid w:val="002D2934"/>
    <w:rsid w:val="002E08B8"/>
    <w:rsid w:val="002E526A"/>
    <w:rsid w:val="003B3F0D"/>
    <w:rsid w:val="00604F50"/>
    <w:rsid w:val="00C0541D"/>
    <w:rsid w:val="00D04E3C"/>
    <w:rsid w:val="00E319F6"/>
    <w:rsid w:val="00F5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DF96C"/>
  <w15:chartTrackingRefBased/>
  <w15:docId w15:val="{F833C38A-D848-4B93-A666-4CC55D9C7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98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3796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7235</TotalTime>
  <Pages>4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Илга Гаврилица</dc:creator>
  <cp:keywords/>
  <dc:description/>
  <cp:lastModifiedBy>Илга Гаврилица</cp:lastModifiedBy>
  <cp:revision>3</cp:revision>
  <dcterms:created xsi:type="dcterms:W3CDTF">2025-03-17T12:09:00Z</dcterms:created>
  <dcterms:modified xsi:type="dcterms:W3CDTF">2025-03-24T10:58:00Z</dcterms:modified>
</cp:coreProperties>
</file>